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湖州师范学院教师挂职审批表</w:t>
      </w:r>
    </w:p>
    <w:p>
      <w:pPr>
        <w:spacing w:line="1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4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643"/>
        <w:gridCol w:w="900"/>
        <w:gridCol w:w="8"/>
        <w:gridCol w:w="712"/>
        <w:gridCol w:w="422"/>
        <w:gridCol w:w="478"/>
        <w:gridCol w:w="180"/>
        <w:gridCol w:w="226"/>
        <w:gridCol w:w="179"/>
        <w:gridCol w:w="315"/>
        <w:gridCol w:w="90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工作时间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  贯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学历学位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所学专业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  称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健康状况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（短号）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技术及专长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邮箱或QQ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及职务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挂职类型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挂职岗位、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挂职时间段</w:t>
            </w:r>
          </w:p>
        </w:tc>
        <w:tc>
          <w:tcPr>
            <w:tcW w:w="38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年   月 至    年    月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（共   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手机（电话）、邮箱</w:t>
            </w:r>
          </w:p>
        </w:tc>
        <w:tc>
          <w:tcPr>
            <w:tcW w:w="3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个人简历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挂职工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作内容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挂职预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期目标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位意见</w:t>
            </w:r>
          </w:p>
        </w:tc>
        <w:tc>
          <w:tcPr>
            <w:tcW w:w="4569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left="279" w:leftChars="133" w:firstLine="4640" w:firstLineChars="14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负责人签名：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挂职单位提供条件和待遇情况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0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推荐意见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4160" w:firstLineChars="1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负责人签名：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社会合作处意见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960" w:firstLineChars="15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4320" w:firstLineChars="13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负责人签名：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注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ind w:right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60" w:lineRule="exact"/>
        <w:ind w:right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说明：1.挂职类型：全职，柔性。</w:t>
      </w:r>
    </w:p>
    <w:p>
      <w:pPr>
        <w:spacing w:line="3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2.审批表一式五份：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eastAsia="仿宋_GB2312"/>
          <w:sz w:val="32"/>
          <w:szCs w:val="32"/>
        </w:rPr>
        <w:t>合作处一份，报人事处备案一份，挂职单位一份，所在单位一份，挂职教师一份。</w:t>
      </w:r>
    </w:p>
    <w:p>
      <w:pPr>
        <w:spacing w:line="3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5D7D"/>
    <w:rsid w:val="00425D7D"/>
    <w:rsid w:val="0056099C"/>
    <w:rsid w:val="00762B8E"/>
    <w:rsid w:val="009358B0"/>
    <w:rsid w:val="00AA44FE"/>
    <w:rsid w:val="678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75</Words>
  <Characters>430</Characters>
  <Lines>3</Lines>
  <Paragraphs>1</Paragraphs>
  <TotalTime>2</TotalTime>
  <ScaleCrop>false</ScaleCrop>
  <LinksUpToDate>false</LinksUpToDate>
  <CharactersWithSpaces>504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2019-12-05T00:25:00Z</dcterms:created>
  <dc:creator>Sky123.Org</dc:creator>
  <cp:lastModifiedBy>USER</cp:lastModifiedBy>
  <dcterms:modified xsi:type="dcterms:W3CDTF">2021-03-01T00:29:11Z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8F73B0F5FF1F410081EB4BB154EC32B9</vt:lpwstr>
  </property>
</Properties>
</file>