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B464" w14:textId="77777777" w:rsidR="009E3B52" w:rsidRDefault="009E3B52" w:rsidP="009E3B52">
      <w:pPr>
        <w:pageBreakBefore/>
        <w:adjustRightInd w:val="0"/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14:paraId="0B554C27" w14:textId="77777777" w:rsidR="009E3B52" w:rsidRDefault="009E3B52" w:rsidP="009E3B52">
      <w:pPr>
        <w:adjustRightInd w:val="0"/>
        <w:rPr>
          <w:rFonts w:eastAsia="黑体"/>
          <w:color w:val="000000"/>
          <w:sz w:val="11"/>
          <w:szCs w:val="11"/>
        </w:rPr>
      </w:pPr>
    </w:p>
    <w:p w14:paraId="62573641" w14:textId="09F3AEEC" w:rsidR="009E3B52" w:rsidRDefault="009E3B52" w:rsidP="009E3B5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202</w:t>
      </w:r>
      <w:r w:rsidR="00B21B2C">
        <w:rPr>
          <w:rFonts w:eastAsia="方正小标宋_GBK" w:hint="eastAsia"/>
          <w:bCs/>
          <w:color w:val="00000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年度浙江省人力资源和社会保障</w:t>
      </w:r>
    </w:p>
    <w:p w14:paraId="46C93D65" w14:textId="77777777" w:rsidR="009E3B52" w:rsidRDefault="009E3B52" w:rsidP="009E3B5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课题申报活页</w:t>
      </w:r>
    </w:p>
    <w:p w14:paraId="3145271B" w14:textId="77777777" w:rsidR="009E3B52" w:rsidRDefault="009E3B52" w:rsidP="009E3B52">
      <w:pPr>
        <w:spacing w:line="200" w:lineRule="exact"/>
        <w:jc w:val="center"/>
        <w:rPr>
          <w:rFonts w:eastAsia="黑体"/>
          <w:bCs/>
          <w:sz w:val="32"/>
          <w:szCs w:val="32"/>
        </w:rPr>
      </w:pPr>
    </w:p>
    <w:p w14:paraId="44FA015D" w14:textId="77777777" w:rsidR="009E3B52" w:rsidRDefault="009E3B52" w:rsidP="002F0713">
      <w:pPr>
        <w:spacing w:line="520" w:lineRule="exact"/>
        <w:ind w:firstLineChars="196" w:firstLine="627"/>
        <w:rPr>
          <w:rFonts w:eastAsia="黑体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申报活页请隐去申报人姓名、所在单位等背景材料。</w:t>
      </w:r>
    </w:p>
    <w:p w14:paraId="46131C5C" w14:textId="77777777" w:rsidR="009E3B52" w:rsidRDefault="009E3B52" w:rsidP="002F0713">
      <w:pPr>
        <w:spacing w:line="520" w:lineRule="exact"/>
        <w:ind w:firstLineChars="196" w:firstLine="627"/>
        <w:rPr>
          <w:rFonts w:eastAsia="楷体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一、项目设计论证提要：</w:t>
      </w:r>
      <w:r>
        <w:rPr>
          <w:rFonts w:eastAsia="仿宋_GB2312"/>
          <w:sz w:val="32"/>
          <w:szCs w:val="32"/>
        </w:rPr>
        <w:t>请先填写项目设计论证，再根据项</w:t>
      </w:r>
      <w:proofErr w:type="gramStart"/>
      <w:r>
        <w:rPr>
          <w:rFonts w:eastAsia="仿宋_GB2312"/>
          <w:sz w:val="32"/>
          <w:szCs w:val="32"/>
        </w:rPr>
        <w:t>目论证写出</w:t>
      </w:r>
      <w:proofErr w:type="gramEnd"/>
      <w:r>
        <w:rPr>
          <w:rFonts w:eastAsia="仿宋_GB2312"/>
          <w:sz w:val="32"/>
          <w:szCs w:val="32"/>
        </w:rPr>
        <w:t>提要。提要不得超过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字。（自制表格）</w:t>
      </w:r>
    </w:p>
    <w:p w14:paraId="6633CB83" w14:textId="77777777" w:rsidR="009E3B52" w:rsidRDefault="009E3B52" w:rsidP="002F0713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二、项目设计论证：</w:t>
      </w:r>
      <w:r>
        <w:rPr>
          <w:rFonts w:eastAsia="仿宋_GB2312"/>
          <w:sz w:val="32"/>
          <w:szCs w:val="32"/>
        </w:rPr>
        <w:t>逐项填写，限</w:t>
      </w:r>
      <w:r>
        <w:rPr>
          <w:rFonts w:eastAsia="仿宋_GB2312"/>
          <w:sz w:val="32"/>
          <w:szCs w:val="32"/>
        </w:rPr>
        <w:t>3000</w:t>
      </w:r>
      <w:r>
        <w:rPr>
          <w:rFonts w:eastAsia="仿宋_GB2312"/>
          <w:sz w:val="32"/>
          <w:szCs w:val="32"/>
        </w:rPr>
        <w:t>字内。（自制表格）</w:t>
      </w:r>
      <w:r>
        <w:rPr>
          <w:rFonts w:eastAsia="仿宋_GB2312"/>
          <w:sz w:val="32"/>
          <w:szCs w:val="32"/>
        </w:rPr>
        <w:t xml:space="preserve"> </w:t>
      </w:r>
    </w:p>
    <w:p w14:paraId="6C13557A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pacing w:val="-6"/>
          <w:sz w:val="32"/>
          <w:szCs w:val="32"/>
        </w:rPr>
        <w:t>选题：本项目国内外研究现状述评</w:t>
      </w:r>
      <w:r>
        <w:rPr>
          <w:rFonts w:eastAsia="仿宋_GB2312" w:hint="eastAsia"/>
          <w:spacing w:val="-6"/>
          <w:sz w:val="32"/>
          <w:szCs w:val="32"/>
        </w:rPr>
        <w:t>、</w:t>
      </w:r>
      <w:r>
        <w:rPr>
          <w:rFonts w:eastAsia="仿宋_GB2312"/>
          <w:spacing w:val="-6"/>
          <w:sz w:val="32"/>
          <w:szCs w:val="32"/>
        </w:rPr>
        <w:t>理论价值或实际应用价值</w:t>
      </w:r>
      <w:r>
        <w:rPr>
          <w:rFonts w:eastAsia="仿宋_GB2312"/>
          <w:sz w:val="32"/>
          <w:szCs w:val="32"/>
        </w:rPr>
        <w:t>。</w:t>
      </w:r>
    </w:p>
    <w:p w14:paraId="3CC310F2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内容：本项目研究的基本思路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主要观点。</w:t>
      </w:r>
    </w:p>
    <w:p w14:paraId="226DF5D9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创新之处：如本项目研究提出的新观点、新论据、新材料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研究的新视角等。</w:t>
      </w:r>
    </w:p>
    <w:p w14:paraId="6F7D48D1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方法：本项目具体研究方法和研究方案。</w:t>
      </w:r>
    </w:p>
    <w:p w14:paraId="345F629A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研究基础：项目负责人已有相关成果</w:t>
      </w:r>
      <w:r>
        <w:rPr>
          <w:rFonts w:eastAsia="仿宋_GB2312" w:hint="eastAsia"/>
          <w:sz w:val="32"/>
          <w:szCs w:val="32"/>
        </w:rPr>
        <w:t>。</w:t>
      </w:r>
    </w:p>
    <w:p w14:paraId="4A567E58" w14:textId="77777777" w:rsidR="009E3B52" w:rsidRDefault="009E3B52" w:rsidP="002F0713">
      <w:pPr>
        <w:spacing w:line="52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主要参考文献（</w:t>
      </w:r>
      <w:proofErr w:type="gramStart"/>
      <w:r>
        <w:rPr>
          <w:rFonts w:eastAsia="仿宋_GB2312"/>
          <w:sz w:val="32"/>
          <w:szCs w:val="32"/>
        </w:rPr>
        <w:t>两类限填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项</w:t>
      </w:r>
      <w:proofErr w:type="gramEnd"/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14:paraId="7339CBFC" w14:textId="77777777" w:rsidR="009E3B52" w:rsidRDefault="009E3B52" w:rsidP="002F0713">
      <w:pPr>
        <w:ind w:firstLineChars="196" w:firstLine="627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三、项目负责人已完成或正在承担的其他项目（限报</w:t>
      </w:r>
      <w:r>
        <w:rPr>
          <w:rFonts w:eastAsia="黑体"/>
          <w:bCs/>
          <w:sz w:val="32"/>
          <w:szCs w:val="32"/>
        </w:rPr>
        <w:t>6</w:t>
      </w:r>
      <w:r>
        <w:rPr>
          <w:rFonts w:eastAsia="黑体"/>
          <w:bCs/>
          <w:sz w:val="32"/>
          <w:szCs w:val="32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080"/>
        <w:gridCol w:w="1489"/>
        <w:gridCol w:w="1751"/>
        <w:gridCol w:w="2160"/>
      </w:tblGrid>
      <w:tr w:rsidR="009E3B52" w14:paraId="0795EA38" w14:textId="77777777" w:rsidTr="00FB3595">
        <w:trPr>
          <w:trHeight w:val="56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078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 目 名 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10E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  <w:p w14:paraId="1413E82D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1C4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批准时间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79D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批准单位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A12F4" w14:textId="77777777" w:rsidR="009E3B52" w:rsidRDefault="009E3B52" w:rsidP="00FB359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完 成 时 间</w:t>
            </w:r>
          </w:p>
        </w:tc>
      </w:tr>
      <w:tr w:rsidR="009E3B52" w14:paraId="69E8032B" w14:textId="77777777" w:rsidTr="00FB3595">
        <w:trPr>
          <w:trHeight w:hRule="exact" w:val="39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613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56D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3A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290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9D0B2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</w:tr>
      <w:tr w:rsidR="009E3B52" w14:paraId="0B53DB5E" w14:textId="77777777" w:rsidTr="00FB3595">
        <w:trPr>
          <w:trHeight w:hRule="exact" w:val="39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5E8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D5F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FCD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7D0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2F92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</w:tr>
      <w:tr w:rsidR="009E3B52" w14:paraId="732B51ED" w14:textId="77777777" w:rsidTr="00FB3595">
        <w:trPr>
          <w:trHeight w:hRule="exact" w:val="39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B35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3BA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763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904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8ACD5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</w:tr>
      <w:tr w:rsidR="009E3B52" w14:paraId="534898D3" w14:textId="77777777" w:rsidTr="00FB3595">
        <w:trPr>
          <w:trHeight w:hRule="exact" w:val="39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62D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78A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EC9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A98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D2530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</w:tr>
      <w:tr w:rsidR="009E3B52" w14:paraId="73EC3FEA" w14:textId="77777777" w:rsidTr="00FB3595">
        <w:trPr>
          <w:trHeight w:hRule="exact" w:val="397"/>
          <w:jc w:val="center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032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3F6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E3E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D52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199F5" w14:textId="77777777" w:rsidR="009E3B52" w:rsidRDefault="009E3B52" w:rsidP="00FB3595">
            <w:pPr>
              <w:adjustRightInd w:val="0"/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 </w:t>
            </w:r>
          </w:p>
        </w:tc>
      </w:tr>
    </w:tbl>
    <w:p w14:paraId="221A1DAD" w14:textId="77777777" w:rsidR="00B21B2C" w:rsidRDefault="009E3B52" w:rsidP="002F0713">
      <w:pPr>
        <w:ind w:firstLineChars="200" w:firstLine="640"/>
        <w:rPr>
          <w:rFonts w:eastAsia="仿宋_GB2312"/>
          <w:w w:val="95"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四、完成项目的条件和保证：</w:t>
      </w:r>
      <w:r>
        <w:rPr>
          <w:rFonts w:eastAsia="仿宋_GB2312"/>
          <w:w w:val="95"/>
          <w:sz w:val="32"/>
          <w:szCs w:val="32"/>
        </w:rPr>
        <w:t>已有科研成果的社会评价；完</w:t>
      </w:r>
      <w:r>
        <w:rPr>
          <w:rFonts w:eastAsia="仿宋_GB2312"/>
          <w:w w:val="95"/>
          <w:sz w:val="32"/>
          <w:szCs w:val="32"/>
        </w:rPr>
        <w:lastRenderedPageBreak/>
        <w:t>成本项目的研究能力和时间保证；资料设备；科研手段。</w:t>
      </w:r>
    </w:p>
    <w:p w14:paraId="495CF436" w14:textId="0A20A9AE" w:rsidR="000E5FE1" w:rsidRPr="00B21B2C" w:rsidRDefault="009E3B52" w:rsidP="00B21B2C">
      <w:pPr>
        <w:ind w:firstLineChars="200" w:firstLine="536"/>
        <w:jc w:val="left"/>
        <w:rPr>
          <w:b/>
          <w:bCs/>
          <w:sz w:val="28"/>
          <w:szCs w:val="28"/>
        </w:rPr>
      </w:pPr>
      <w:r w:rsidRPr="00B21B2C">
        <w:rPr>
          <w:rFonts w:eastAsia="仿宋_GB2312"/>
          <w:b/>
          <w:bCs/>
          <w:w w:val="95"/>
          <w:sz w:val="28"/>
          <w:szCs w:val="28"/>
        </w:rPr>
        <w:t>（自制表格</w:t>
      </w:r>
      <w:r w:rsidR="00B21B2C" w:rsidRPr="00B21B2C">
        <w:rPr>
          <w:rFonts w:eastAsia="仿宋_GB2312" w:hint="eastAsia"/>
          <w:b/>
          <w:bCs/>
          <w:w w:val="95"/>
          <w:sz w:val="28"/>
          <w:szCs w:val="28"/>
        </w:rPr>
        <w:t>请提交</w:t>
      </w:r>
      <w:r w:rsidR="00B21B2C" w:rsidRPr="00B21B2C">
        <w:rPr>
          <w:rFonts w:eastAsia="仿宋_GB2312" w:hint="eastAsia"/>
          <w:b/>
          <w:bCs/>
          <w:w w:val="95"/>
          <w:sz w:val="28"/>
          <w:szCs w:val="28"/>
        </w:rPr>
        <w:t>Word</w:t>
      </w:r>
      <w:r w:rsidR="00B21B2C" w:rsidRPr="00B21B2C">
        <w:rPr>
          <w:rFonts w:eastAsia="仿宋_GB2312" w:hint="eastAsia"/>
          <w:b/>
          <w:bCs/>
          <w:w w:val="95"/>
          <w:sz w:val="28"/>
          <w:szCs w:val="28"/>
        </w:rPr>
        <w:t>版</w:t>
      </w:r>
      <w:r w:rsidRPr="00B21B2C">
        <w:rPr>
          <w:rFonts w:eastAsia="仿宋_GB2312"/>
          <w:b/>
          <w:bCs/>
          <w:w w:val="95"/>
          <w:sz w:val="28"/>
          <w:szCs w:val="28"/>
        </w:rPr>
        <w:t>）</w:t>
      </w:r>
    </w:p>
    <w:sectPr w:rsidR="000E5FE1" w:rsidRPr="00B21B2C" w:rsidSect="00743EBF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90B5" w14:textId="77777777" w:rsidR="00743EBF" w:rsidRDefault="00743EBF" w:rsidP="006A109D">
      <w:r>
        <w:separator/>
      </w:r>
    </w:p>
  </w:endnote>
  <w:endnote w:type="continuationSeparator" w:id="0">
    <w:p w14:paraId="6840116B" w14:textId="77777777" w:rsidR="00743EBF" w:rsidRDefault="00743EBF" w:rsidP="006A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9FE4" w14:textId="77777777" w:rsidR="006A109D" w:rsidRDefault="006A109D" w:rsidP="00B21B2C">
    <w:pPr>
      <w:pStyle w:val="a0"/>
      <w:ind w:right="1480"/>
      <w:rPr>
        <w:rFonts w:asci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DD7E" w14:textId="77777777" w:rsidR="00743EBF" w:rsidRDefault="00743EBF" w:rsidP="006A109D">
      <w:r>
        <w:separator/>
      </w:r>
    </w:p>
  </w:footnote>
  <w:footnote w:type="continuationSeparator" w:id="0">
    <w:p w14:paraId="7C4E7096" w14:textId="77777777" w:rsidR="00743EBF" w:rsidRDefault="00743EBF" w:rsidP="006A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FFF876"/>
    <w:multiLevelType w:val="singleLevel"/>
    <w:tmpl w:val="A6FFF8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E27D97"/>
    <w:multiLevelType w:val="singleLevel"/>
    <w:tmpl w:val="F6E27D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5900787">
    <w:abstractNumId w:val="0"/>
  </w:num>
  <w:num w:numId="2" w16cid:durableId="2592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52"/>
    <w:rsid w:val="00010C16"/>
    <w:rsid w:val="0005286B"/>
    <w:rsid w:val="000E5FE1"/>
    <w:rsid w:val="000F219D"/>
    <w:rsid w:val="00107119"/>
    <w:rsid w:val="0011144B"/>
    <w:rsid w:val="0017599C"/>
    <w:rsid w:val="0018326E"/>
    <w:rsid w:val="00205840"/>
    <w:rsid w:val="002668E6"/>
    <w:rsid w:val="00283A7F"/>
    <w:rsid w:val="002E4E73"/>
    <w:rsid w:val="002F0713"/>
    <w:rsid w:val="0039104C"/>
    <w:rsid w:val="00535D54"/>
    <w:rsid w:val="0063639B"/>
    <w:rsid w:val="006A109D"/>
    <w:rsid w:val="006C573B"/>
    <w:rsid w:val="00743EBF"/>
    <w:rsid w:val="008D7942"/>
    <w:rsid w:val="00987F8B"/>
    <w:rsid w:val="00996085"/>
    <w:rsid w:val="009E3B52"/>
    <w:rsid w:val="009F432D"/>
    <w:rsid w:val="00AC13AF"/>
    <w:rsid w:val="00B21B2C"/>
    <w:rsid w:val="00D14AA8"/>
    <w:rsid w:val="00EA0A0B"/>
    <w:rsid w:val="00F24915"/>
    <w:rsid w:val="00F57D8A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1BF4"/>
  <w15:docId w15:val="{38173D9F-F2E8-4827-9EB5-EE20E0F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E3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a5"/>
    <w:qFormat/>
    <w:rsid w:val="009E3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0"/>
    <w:rsid w:val="009E3B5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next w:val="a6"/>
    <w:link w:val="a7"/>
    <w:uiPriority w:val="99"/>
    <w:qFormat/>
    <w:rsid w:val="009E3B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7">
    <w:name w:val="页眉 字符"/>
    <w:basedOn w:val="a1"/>
    <w:link w:val="a4"/>
    <w:uiPriority w:val="99"/>
    <w:rsid w:val="009E3B52"/>
    <w:rPr>
      <w:rFonts w:ascii="Times New Roman" w:eastAsia="宋体" w:hAnsi="Times New Roman" w:cs="Times New Roman"/>
      <w:sz w:val="18"/>
      <w:szCs w:val="24"/>
    </w:rPr>
  </w:style>
  <w:style w:type="paragraph" w:styleId="a8">
    <w:name w:val="Normal (Web)"/>
    <w:basedOn w:val="a"/>
    <w:uiPriority w:val="99"/>
    <w:unhideWhenUsed/>
    <w:qFormat/>
    <w:rsid w:val="009E3B5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qFormat/>
    <w:rsid w:val="009E3B52"/>
    <w:rPr>
      <w:color w:val="0000FF"/>
      <w:u w:val="single"/>
    </w:rPr>
  </w:style>
  <w:style w:type="paragraph" w:styleId="a6">
    <w:name w:val="Body Text"/>
    <w:basedOn w:val="a"/>
    <w:link w:val="aa"/>
    <w:uiPriority w:val="99"/>
    <w:semiHidden/>
    <w:unhideWhenUsed/>
    <w:rsid w:val="009E3B52"/>
    <w:pPr>
      <w:spacing w:after="120"/>
    </w:pPr>
  </w:style>
  <w:style w:type="character" w:customStyle="1" w:styleId="aa">
    <w:name w:val="正文文本 字符"/>
    <w:basedOn w:val="a1"/>
    <w:link w:val="a6"/>
    <w:uiPriority w:val="99"/>
    <w:semiHidden/>
    <w:rsid w:val="009E3B52"/>
    <w:rPr>
      <w:rFonts w:ascii="Times New Roman" w:eastAsia="宋体" w:hAnsi="Times New Roman" w:cs="Times New Roman"/>
      <w:szCs w:val="24"/>
    </w:rPr>
  </w:style>
  <w:style w:type="paragraph" w:styleId="ab">
    <w:name w:val="No Spacing"/>
    <w:link w:val="ac"/>
    <w:uiPriority w:val="1"/>
    <w:qFormat/>
    <w:rsid w:val="002F0713"/>
    <w:rPr>
      <w:kern w:val="0"/>
      <w:sz w:val="22"/>
    </w:rPr>
  </w:style>
  <w:style w:type="character" w:customStyle="1" w:styleId="ac">
    <w:name w:val="无间隔 字符"/>
    <w:basedOn w:val="a1"/>
    <w:link w:val="ab"/>
    <w:uiPriority w:val="1"/>
    <w:rsid w:val="002F071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何裕华</dc:creator>
  <cp:lastModifiedBy>lichunhao</cp:lastModifiedBy>
  <cp:revision>5</cp:revision>
  <dcterms:created xsi:type="dcterms:W3CDTF">2023-03-10T06:19:00Z</dcterms:created>
  <dcterms:modified xsi:type="dcterms:W3CDTF">2024-04-08T00:00:00Z</dcterms:modified>
</cp:coreProperties>
</file>